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757" w:rsidRPr="006C2757" w:rsidRDefault="006C2757" w:rsidP="006C2757">
      <w:pPr>
        <w:spacing w:before="120" w:after="0" w:line="240" w:lineRule="auto"/>
        <w:jc w:val="right"/>
        <w:rPr>
          <w:rFonts w:ascii="Arial" w:eastAsia="Times New Roman" w:hAnsi="Arial" w:cs="Times New Roman"/>
          <w:b/>
          <w:szCs w:val="24"/>
          <w:lang w:eastAsia="ru-RU"/>
        </w:rPr>
      </w:pPr>
      <w:r w:rsidRPr="006C2757">
        <w:rPr>
          <w:rFonts w:ascii="Arial" w:eastAsia="Times New Roman" w:hAnsi="Arial" w:cs="Times New Roman"/>
          <w:b/>
          <w:szCs w:val="24"/>
          <w:lang w:eastAsia="ru-RU"/>
        </w:rPr>
        <w:t>Форма 5.1 «Предложение о заключении договора подряда»</w:t>
      </w: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На бланке участника закупки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ООО «Славнефть-Красноярскнефтегаз»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proofErr w:type="gramStart"/>
      <w:r w:rsidRPr="006C2757">
        <w:rPr>
          <w:rFonts w:ascii="Arial" w:eastAsia="Times New Roman" w:hAnsi="Arial" w:cs="Arial"/>
          <w:lang w:eastAsia="ru-RU"/>
        </w:rPr>
        <w:t>Адрес:_</w:t>
      </w:r>
      <w:proofErr w:type="gramEnd"/>
      <w:r w:rsidRPr="006C2757">
        <w:rPr>
          <w:rFonts w:ascii="Arial" w:eastAsia="Times New Roman" w:hAnsi="Arial" w:cs="Arial"/>
          <w:lang w:eastAsia="ru-RU"/>
        </w:rPr>
        <w:t xml:space="preserve">_______________________ 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от____________________________</w:t>
      </w:r>
      <w:r w:rsidRPr="006C2757">
        <w:rPr>
          <w:rFonts w:ascii="Arial" w:eastAsia="Times New Roman" w:hAnsi="Arial" w:cs="Arial"/>
          <w:lang w:eastAsia="ru-RU"/>
        </w:rPr>
        <w:br/>
        <w:t xml:space="preserve"> _____________________________</w:t>
      </w:r>
    </w:p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6C2757">
        <w:rPr>
          <w:rFonts w:ascii="Arial" w:eastAsia="Times New Roman" w:hAnsi="Arial" w:cs="Arial"/>
          <w:b/>
          <w:lang w:eastAsia="ru-RU"/>
        </w:rPr>
        <w:t>ПРЕДЛОЖЕНИЕ О ЗАКЛЮЧЕНИИ ДОГОВОРА</w:t>
      </w:r>
    </w:p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(безотзывная оферта)</w:t>
      </w:r>
    </w:p>
    <w:p w:rsidR="006C2757" w:rsidRPr="006C2757" w:rsidRDefault="006C2757" w:rsidP="006C2757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after="0" w:line="240" w:lineRule="auto"/>
        <w:ind w:left="5400"/>
        <w:jc w:val="right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 xml:space="preserve"> «____» ____________ 2015 г.</w:t>
      </w:r>
    </w:p>
    <w:p w:rsidR="006C2757" w:rsidRPr="006C2757" w:rsidRDefault="006C2757" w:rsidP="006C2757">
      <w:pPr>
        <w:spacing w:after="0" w:line="240" w:lineRule="auto"/>
        <w:ind w:left="5400"/>
        <w:jc w:val="right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___________________________________________________ направляет настоящую оферту ООО «Славнефть-Красноярскнефтегаз» с целью заключения договора подряда (ШМР, ПНР) на следующих условиях:</w:t>
      </w:r>
      <w:bookmarkStart w:id="0" w:name="_GoBack"/>
      <w:bookmarkEnd w:id="0"/>
    </w:p>
    <w:p w:rsidR="006C2757" w:rsidRPr="00CD0F8D" w:rsidRDefault="00CD0F8D" w:rsidP="006C2757">
      <w:pPr>
        <w:spacing w:before="120" w:after="0" w:line="240" w:lineRule="auto"/>
        <w:ind w:firstLine="720"/>
        <w:jc w:val="both"/>
        <w:rPr>
          <w:rFonts w:ascii="Arial" w:eastAsia="Times New Roman" w:hAnsi="Arial" w:cs="Arial"/>
          <w:b/>
          <w:lang w:eastAsia="ru-RU"/>
        </w:rPr>
      </w:pPr>
      <w:r w:rsidRPr="00CD0F8D">
        <w:rPr>
          <w:rFonts w:ascii="Arial" w:eastAsia="Times New Roman" w:hAnsi="Arial" w:cs="Arial"/>
          <w:b/>
          <w:lang w:eastAsia="ru-RU"/>
        </w:rPr>
        <w:t>Для позиции № 3, таблицы в Форме 6к1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6544"/>
      </w:tblGrid>
      <w:tr w:rsidR="006C2757" w:rsidRPr="006C2757" w:rsidTr="00A726D2">
        <w:trPr>
          <w:trHeight w:val="259"/>
        </w:trPr>
        <w:tc>
          <w:tcPr>
            <w:tcW w:w="3662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предмета оферты:</w:t>
            </w:r>
          </w:p>
        </w:tc>
        <w:tc>
          <w:tcPr>
            <w:tcW w:w="6544" w:type="dxa"/>
          </w:tcPr>
          <w:p w:rsidR="006C2757" w:rsidRPr="006C2757" w:rsidRDefault="00040105" w:rsidP="003B2330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1F497D"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Лот КНГ-72-МТР-2016 </w:t>
            </w:r>
            <w:r w:rsidR="006C2757" w:rsidRPr="006C2757">
              <w:rPr>
                <w:rFonts w:ascii="Arial" w:eastAsia="Times New Roman" w:hAnsi="Arial" w:cs="Arial"/>
                <w:b/>
                <w:lang w:eastAsia="ru-RU"/>
              </w:rPr>
              <w:t xml:space="preserve">Сопутствующие услуги (выполнение шеф-монтажных, пусконаладочных работ) </w:t>
            </w:r>
            <w:r w:rsidR="003B2330">
              <w:rPr>
                <w:rFonts w:ascii="Arial" w:eastAsia="Times New Roman" w:hAnsi="Arial" w:cs="Arial"/>
                <w:b/>
                <w:lang w:eastAsia="ru-RU"/>
              </w:rPr>
              <w:t>на п</w:t>
            </w:r>
            <w:r w:rsidR="003B2330" w:rsidRPr="003B2330">
              <w:rPr>
                <w:rFonts w:ascii="Arial" w:eastAsia="Times New Roman" w:hAnsi="Arial" w:cs="Arial"/>
                <w:b/>
                <w:lang w:eastAsia="ru-RU"/>
              </w:rPr>
              <w:t xml:space="preserve">олимерно-армированный трубопровод Ду 100 </w:t>
            </w:r>
            <w:proofErr w:type="gramStart"/>
            <w:r w:rsidR="003B2330" w:rsidRPr="003B2330">
              <w:rPr>
                <w:rFonts w:ascii="Arial" w:eastAsia="Times New Roman" w:hAnsi="Arial" w:cs="Arial"/>
                <w:b/>
                <w:lang w:eastAsia="ru-RU"/>
              </w:rPr>
              <w:t>мм.,</w:t>
            </w:r>
            <w:proofErr w:type="gramEnd"/>
            <w:r w:rsidR="003B2330" w:rsidRPr="003B2330">
              <w:rPr>
                <w:rFonts w:ascii="Arial" w:eastAsia="Times New Roman" w:hAnsi="Arial" w:cs="Arial"/>
                <w:b/>
                <w:lang w:eastAsia="ru-RU"/>
              </w:rPr>
              <w:t xml:space="preserve"> Ру 4,0 Мпа</w:t>
            </w:r>
            <w:r w:rsidR="003B2330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</w:p>
        </w:tc>
      </w:tr>
      <w:tr w:rsidR="006C2757" w:rsidRPr="006C2757" w:rsidTr="00A726D2">
        <w:trPr>
          <w:trHeight w:val="231"/>
        </w:trPr>
        <w:tc>
          <w:tcPr>
            <w:tcW w:w="3662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Сроки оказания услуг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44" w:type="dxa"/>
          </w:tcPr>
          <w:p w:rsidR="006C2757" w:rsidRPr="006C2757" w:rsidRDefault="00C341C4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согласно графику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«Славнефть-Красноярскнефтегаз»</w:t>
            </w:r>
          </w:p>
        </w:tc>
      </w:tr>
    </w:tbl>
    <w:p w:rsid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noProof/>
          <w:szCs w:val="24"/>
          <w:lang w:eastAsia="ru-RU"/>
        </w:rPr>
      </w:pPr>
      <w:r>
        <w:rPr>
          <w:rFonts w:ascii="Arial" w:eastAsia="Times New Roman" w:hAnsi="Arial" w:cs="Times New Roman"/>
          <w:noProof/>
          <w:szCs w:val="24"/>
          <w:lang w:eastAsia="ru-RU"/>
        </w:rPr>
        <w:t>График проведения ШМ</w:t>
      </w:r>
      <w:r w:rsidR="00C341C4">
        <w:rPr>
          <w:rFonts w:ascii="Arial" w:eastAsia="Times New Roman" w:hAnsi="Arial" w:cs="Times New Roman"/>
          <w:noProof/>
          <w:szCs w:val="24"/>
          <w:lang w:eastAsia="ru-RU"/>
        </w:rPr>
        <w:t>Р</w:t>
      </w:r>
      <w:r>
        <w:rPr>
          <w:rFonts w:ascii="Arial" w:eastAsia="Times New Roman" w:hAnsi="Arial" w:cs="Times New Roman"/>
          <w:noProof/>
          <w:szCs w:val="24"/>
          <w:lang w:eastAsia="ru-RU"/>
        </w:rPr>
        <w:t xml:space="preserve"> и ПНР </w:t>
      </w:r>
    </w:p>
    <w:p w:rsid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noProof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3733"/>
        <w:gridCol w:w="1318"/>
        <w:gridCol w:w="1331"/>
        <w:gridCol w:w="829"/>
        <w:gridCol w:w="830"/>
        <w:gridCol w:w="830"/>
        <w:gridCol w:w="830"/>
      </w:tblGrid>
      <w:tr w:rsidR="006C2757" w:rsidTr="001F2CBB">
        <w:tc>
          <w:tcPr>
            <w:tcW w:w="636" w:type="dxa"/>
            <w:vMerge w:val="restart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№</w:t>
            </w:r>
          </w:p>
        </w:tc>
        <w:tc>
          <w:tcPr>
            <w:tcW w:w="3733" w:type="dxa"/>
            <w:vMerge w:val="restart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68" w:type="dxa"/>
            <w:gridSpan w:val="6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Сроки проведения работ</w:t>
            </w:r>
          </w:p>
        </w:tc>
      </w:tr>
      <w:tr w:rsidR="001F2CBB" w:rsidTr="001F2CBB">
        <w:tc>
          <w:tcPr>
            <w:tcW w:w="636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18" w:type="dxa"/>
            <w:vMerge w:val="restart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Начало</w:t>
            </w:r>
          </w:p>
        </w:tc>
        <w:tc>
          <w:tcPr>
            <w:tcW w:w="1331" w:type="dxa"/>
            <w:vMerge w:val="restart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Окончание</w:t>
            </w:r>
          </w:p>
        </w:tc>
        <w:tc>
          <w:tcPr>
            <w:tcW w:w="3319" w:type="dxa"/>
            <w:gridSpan w:val="4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2016</w:t>
            </w:r>
          </w:p>
        </w:tc>
      </w:tr>
      <w:tr w:rsidR="001F2CBB" w:rsidTr="001F2CBB">
        <w:tc>
          <w:tcPr>
            <w:tcW w:w="636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18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31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1F2CBB" w:rsidRDefault="00C341C4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апрель</w:t>
            </w:r>
          </w:p>
        </w:tc>
        <w:tc>
          <w:tcPr>
            <w:tcW w:w="1660" w:type="dxa"/>
            <w:gridSpan w:val="2"/>
          </w:tcPr>
          <w:p w:rsidR="001F2CBB" w:rsidRDefault="004F11E5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июнь</w:t>
            </w:r>
          </w:p>
        </w:tc>
      </w:tr>
      <w:tr w:rsidR="001F2CBB" w:rsidTr="00C57C9F">
        <w:tc>
          <w:tcPr>
            <w:tcW w:w="10337" w:type="dxa"/>
            <w:gridSpan w:val="8"/>
          </w:tcPr>
          <w:p w:rsidR="001F2CBB" w:rsidRPr="001F2CBB" w:rsidRDefault="003B2330" w:rsidP="006C2757">
            <w:pPr>
              <w:spacing w:before="120"/>
              <w:jc w:val="center"/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  <w:t>П</w:t>
            </w:r>
            <w:r w:rsidRPr="003B2330"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  <w:t>олимерно-армированный трубопровод Ду 100 мм., Ру 4,0 Мпа</w:t>
            </w:r>
            <w:r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  <w:t xml:space="preserve"> </w:t>
            </w:r>
            <w:r w:rsidRPr="003B2330"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  <w:t>теплоизолированный, с электроподогревом и комплектующими</w:t>
            </w:r>
          </w:p>
        </w:tc>
      </w:tr>
      <w:tr w:rsidR="001F2CBB" w:rsidTr="006F3744">
        <w:tc>
          <w:tcPr>
            <w:tcW w:w="636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</w:t>
            </w:r>
          </w:p>
        </w:tc>
        <w:tc>
          <w:tcPr>
            <w:tcW w:w="3733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Шеф-монтажные работы</w:t>
            </w:r>
            <w:r w:rsidR="00596442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 xml:space="preserve"> </w:t>
            </w:r>
          </w:p>
        </w:tc>
        <w:tc>
          <w:tcPr>
            <w:tcW w:w="1318" w:type="dxa"/>
          </w:tcPr>
          <w:p w:rsidR="001F2CBB" w:rsidRDefault="004F11E5" w:rsidP="00C341C4">
            <w:pPr>
              <w:spacing w:before="120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01</w:t>
            </w:r>
            <w:r w:rsidR="001F2CBB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</w:t>
            </w: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0</w:t>
            </w:r>
            <w:r w:rsidR="00C341C4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4</w:t>
            </w:r>
            <w:r w:rsidR="001F2CBB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.2016</w:t>
            </w:r>
          </w:p>
        </w:tc>
        <w:tc>
          <w:tcPr>
            <w:tcW w:w="1331" w:type="dxa"/>
          </w:tcPr>
          <w:p w:rsidR="001F2CBB" w:rsidRDefault="00C341C4" w:rsidP="004F11E5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01</w:t>
            </w:r>
            <w:r w:rsidR="001F2CBB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.0</w:t>
            </w:r>
            <w:r w:rsidR="004F11E5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6</w:t>
            </w:r>
            <w:r w:rsidR="001F2CBB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.2016</w:t>
            </w:r>
          </w:p>
        </w:tc>
        <w:tc>
          <w:tcPr>
            <w:tcW w:w="829" w:type="dxa"/>
          </w:tcPr>
          <w:p w:rsidR="001F2CBB" w:rsidRP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highlight w:val="darkGray"/>
                <w:lang w:eastAsia="ru-RU"/>
              </w:rPr>
            </w:pPr>
          </w:p>
        </w:tc>
        <w:tc>
          <w:tcPr>
            <w:tcW w:w="830" w:type="dxa"/>
          </w:tcPr>
          <w:p w:rsidR="001F2CBB" w:rsidRP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1F2CBB" w:rsidRDefault="004F11E5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 w:rsidRPr="001F2CBB">
              <w:rPr>
                <w:rFonts w:ascii="Arial" w:eastAsia="Times New Roman" w:hAnsi="Arial" w:cs="Times New Roman"/>
                <w:noProof/>
                <w:szCs w:val="24"/>
                <w:highlight w:val="darkGray"/>
                <w:lang w:eastAsia="ru-RU"/>
              </w:rPr>
              <w:t>------</w:t>
            </w: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</w:tr>
      <w:tr w:rsidR="001F2CBB" w:rsidTr="00165535">
        <w:tc>
          <w:tcPr>
            <w:tcW w:w="636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</w:t>
            </w:r>
          </w:p>
        </w:tc>
        <w:tc>
          <w:tcPr>
            <w:tcW w:w="3733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Пуско-наладочные работы</w:t>
            </w:r>
          </w:p>
        </w:tc>
        <w:tc>
          <w:tcPr>
            <w:tcW w:w="1318" w:type="dxa"/>
          </w:tcPr>
          <w:p w:rsidR="001F2CBB" w:rsidRDefault="004F11E5" w:rsidP="004F11E5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01</w:t>
            </w:r>
            <w:r w:rsidR="001F2CBB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.0</w:t>
            </w: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6</w:t>
            </w:r>
            <w:r w:rsidR="001F2CBB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.2016</w:t>
            </w:r>
          </w:p>
        </w:tc>
        <w:tc>
          <w:tcPr>
            <w:tcW w:w="1331" w:type="dxa"/>
          </w:tcPr>
          <w:p w:rsidR="001F2CBB" w:rsidRDefault="004F11E5" w:rsidP="004F11E5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15</w:t>
            </w:r>
            <w:r w:rsidR="001F2CBB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.0</w:t>
            </w: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6</w:t>
            </w:r>
            <w:r w:rsidR="001F2CBB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.2016</w:t>
            </w:r>
          </w:p>
        </w:tc>
        <w:tc>
          <w:tcPr>
            <w:tcW w:w="829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1F2CBB" w:rsidRDefault="001F2CBB" w:rsidP="00C341C4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 w:rsidRPr="001F2CBB">
              <w:rPr>
                <w:rFonts w:ascii="Arial" w:eastAsia="Times New Roman" w:hAnsi="Arial" w:cs="Times New Roman"/>
                <w:noProof/>
                <w:szCs w:val="24"/>
                <w:highlight w:val="darkGray"/>
                <w:lang w:eastAsia="ru-RU"/>
              </w:rPr>
              <w:t>------</w:t>
            </w: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</w:tr>
    </w:tbl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520"/>
      </w:tblGrid>
      <w:tr w:rsidR="006C2757" w:rsidRPr="006C2757" w:rsidTr="00A726D2">
        <w:trPr>
          <w:trHeight w:val="64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Стоимость услуг в руб. (без </w:t>
            </w:r>
            <w:proofErr w:type="gramStart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НДС)   </w:t>
            </w:r>
            <w:proofErr w:type="gramEnd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64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Полная стоимость услуг в руб. 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НДС                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284"/>
        </w:trPr>
        <w:tc>
          <w:tcPr>
            <w:tcW w:w="10206" w:type="dxa"/>
            <w:gridSpan w:val="2"/>
          </w:tcPr>
          <w:p w:rsidR="006C2757" w:rsidRPr="006C2757" w:rsidRDefault="006C2757" w:rsidP="006C2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Детализированное предложение представлено в Коммерческом предложении</w:t>
            </w:r>
          </w:p>
        </w:tc>
      </w:tr>
      <w:tr w:rsidR="006C2757" w:rsidRPr="006C2757" w:rsidTr="00A726D2">
        <w:trPr>
          <w:trHeight w:val="467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517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Условия оказания услуг 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70C0"/>
                <w:sz w:val="18"/>
                <w:szCs w:val="18"/>
                <w:lang w:eastAsia="ru-RU"/>
              </w:rPr>
            </w:pP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</w:t>
            </w:r>
            <w:r w:rsidR="00487FD1"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соответствии с</w:t>
            </w:r>
            <w:r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условиями договора подряда на </w:t>
            </w:r>
            <w:r w:rsidR="00487FD1"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оказание сопутствующих</w:t>
            </w:r>
            <w:r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услуг ООО «СН-КНГ» (форма 3.1.)</w:t>
            </w:r>
          </w:p>
        </w:tc>
      </w:tr>
      <w:tr w:rsidR="006C2757" w:rsidRPr="006C2757" w:rsidTr="00A726D2">
        <w:trPr>
          <w:trHeight w:val="198"/>
        </w:trPr>
        <w:tc>
          <w:tcPr>
            <w:tcW w:w="3686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Заказчик в течение 90 календарных дней (но не ранее 60 календарных дней) с даты подписания Акта приемки шеф-монтажных работ при условии представления Подрядчиком 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документов, указанных в </w:t>
            </w:r>
            <w:proofErr w:type="gramStart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п.5.1.9.,</w:t>
            </w:r>
            <w:proofErr w:type="gramEnd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оплачивает Подрядчику стоимость шеф-монтажных работ перечислением денежных средств на расчетный счет Подрядчика, указанный в договоре, на основании оригиналов подписанных документов, указанных в п.5.1.9 </w:t>
            </w:r>
            <w:r w:rsidRPr="006C27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(Договор подряда «Форма 3.1») </w:t>
            </w:r>
          </w:p>
          <w:p w:rsidR="006C2757" w:rsidRPr="006C2757" w:rsidRDefault="006C2757" w:rsidP="006C275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6C2757" w:rsidRPr="006C2757" w:rsidTr="00A726D2">
        <w:trPr>
          <w:trHeight w:val="239"/>
        </w:trPr>
        <w:tc>
          <w:tcPr>
            <w:tcW w:w="3686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2757" w:rsidRPr="006C2757" w:rsidTr="00A726D2">
        <w:trPr>
          <w:trHeight w:val="239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>Согласие на подписание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 xml:space="preserve"> формы Договора подряда/ </w:t>
            </w:r>
          </w:p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 xml:space="preserve"> (</w:t>
            </w:r>
            <w:r w:rsidRPr="006C2757">
              <w:rPr>
                <w:rFonts w:ascii="Arial" w:eastAsia="Times New Roman" w:hAnsi="Arial" w:cs="Arial"/>
                <w:i/>
                <w:lang w:eastAsia="ru-RU"/>
              </w:rPr>
              <w:t>нужное отметить</w:t>
            </w:r>
            <w:r w:rsidRPr="006C2757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gramStart"/>
            <w:r w:rsidRPr="006C2757">
              <w:rPr>
                <w:rFonts w:ascii="Arial" w:eastAsia="Times New Roman" w:hAnsi="Arial" w:cs="Arial"/>
                <w:b/>
                <w:lang w:eastAsia="ru-RU"/>
              </w:rPr>
              <w:t>√</w:t>
            </w:r>
            <w:r w:rsidRPr="006C2757">
              <w:rPr>
                <w:rFonts w:ascii="Arial" w:eastAsia="Times New Roman" w:hAnsi="Arial" w:cs="Arial"/>
                <w:lang w:eastAsia="ru-RU"/>
              </w:rPr>
              <w:t xml:space="preserve"> )</w:t>
            </w:r>
            <w:proofErr w:type="gramEnd"/>
          </w:p>
        </w:tc>
        <w:tc>
          <w:tcPr>
            <w:tcW w:w="6520" w:type="dxa"/>
          </w:tcPr>
          <w:p w:rsidR="00CD0F8D" w:rsidRPr="00DB37C0" w:rsidRDefault="006C2757" w:rsidP="00CD0F8D">
            <w:pPr>
              <w:rPr>
                <w:rFonts w:ascii="Arial" w:eastAsia="Times New Roman" w:hAnsi="Arial" w:cs="Arial"/>
                <w:u w:val="single"/>
                <w:lang w:eastAsia="ru-RU"/>
              </w:rPr>
            </w:pPr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Договор </w:t>
            </w:r>
            <w:proofErr w:type="gramStart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подряда  </w:t>
            </w:r>
            <w:r w:rsidR="00CD0F8D" w:rsidRPr="00CD0F8D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ООО</w:t>
            </w:r>
            <w:proofErr w:type="gramEnd"/>
            <w:r w:rsidR="00CD0F8D" w:rsidRPr="00CD0F8D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  «</w:t>
            </w:r>
            <w:proofErr w:type="spellStart"/>
            <w:r w:rsidR="00CD0F8D" w:rsidRPr="00CD0F8D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Славнефть-Красноярскнефтегаз</w:t>
            </w:r>
            <w:proofErr w:type="spellEnd"/>
            <w:r w:rsidR="00CD0F8D" w:rsidRPr="00CD0F8D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»</w:t>
            </w:r>
            <w:r w:rsidR="00CD0F8D" w:rsidRPr="00DB37C0">
              <w:rPr>
                <w:rFonts w:ascii="Arial" w:eastAsia="Times New Roman" w:hAnsi="Arial" w:cs="Arial"/>
                <w:u w:val="single"/>
                <w:lang w:eastAsia="ru-RU"/>
              </w:rPr>
              <w:t xml:space="preserve"> </w:t>
            </w:r>
          </w:p>
          <w:p w:rsidR="006C2757" w:rsidRPr="006C2757" w:rsidRDefault="006C2757" w:rsidP="006C275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  <w:r w:rsidRPr="006C2757">
              <w:rPr>
                <w:rFonts w:ascii="Arial" w:eastAsia="Times New Roman" w:hAnsi="Arial" w:cs="Arial"/>
                <w:highlight w:val="yellow"/>
                <w:lang w:eastAsia="ru-RU"/>
              </w:rPr>
              <w:sym w:font="Webdings" w:char="F063"/>
            </w: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_подтвержден </w:t>
            </w:r>
          </w:p>
          <w:p w:rsidR="006C2757" w:rsidRPr="006C2757" w:rsidRDefault="006C2757" w:rsidP="006C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  <w:r w:rsidRPr="006C2757">
              <w:rPr>
                <w:rFonts w:ascii="Arial" w:eastAsia="Times New Roman" w:hAnsi="Arial" w:cs="Arial"/>
                <w:highlight w:val="yellow"/>
                <w:lang w:eastAsia="ru-RU"/>
              </w:rPr>
              <w:sym w:font="Webdings" w:char="F063"/>
            </w: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>_подтвержден с протоколом разногласий</w:t>
            </w:r>
          </w:p>
        </w:tc>
      </w:tr>
    </w:tbl>
    <w:p w:rsidR="006C2757" w:rsidRPr="006C2757" w:rsidRDefault="006C2757" w:rsidP="006C275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kern w:val="28"/>
          <w:lang w:eastAsia="fr-FR"/>
        </w:rPr>
      </w:pPr>
      <w:r w:rsidRPr="006C2757">
        <w:rPr>
          <w:rFonts w:ascii="Arial" w:eastAsia="Times New Roman" w:hAnsi="Arial" w:cs="Arial"/>
          <w:kern w:val="28"/>
          <w:lang w:eastAsia="fr-FR"/>
        </w:rPr>
        <w:t>Настоящее предложе</w:t>
      </w:r>
      <w:r w:rsidR="003B2330">
        <w:rPr>
          <w:rFonts w:ascii="Arial" w:eastAsia="Times New Roman" w:hAnsi="Arial" w:cs="Arial"/>
          <w:kern w:val="28"/>
          <w:lang w:eastAsia="fr-FR"/>
        </w:rPr>
        <w:t>ние может быть акцептовано до «28</w:t>
      </w:r>
      <w:r w:rsidRPr="006C2757">
        <w:rPr>
          <w:rFonts w:ascii="Arial" w:eastAsia="Times New Roman" w:hAnsi="Arial" w:cs="Arial"/>
          <w:kern w:val="28"/>
          <w:lang w:eastAsia="fr-FR"/>
        </w:rPr>
        <w:t xml:space="preserve">» </w:t>
      </w:r>
      <w:r w:rsidR="003B2330">
        <w:rPr>
          <w:rFonts w:ascii="Arial" w:eastAsia="Times New Roman" w:hAnsi="Arial" w:cs="Arial"/>
          <w:kern w:val="28"/>
          <w:lang w:eastAsia="fr-FR"/>
        </w:rPr>
        <w:t>февраля</w:t>
      </w:r>
      <w:r w:rsidRPr="006C2757">
        <w:rPr>
          <w:rFonts w:ascii="Arial" w:eastAsia="Times New Roman" w:hAnsi="Arial" w:cs="Arial"/>
          <w:kern w:val="28"/>
          <w:lang w:eastAsia="fr-FR"/>
        </w:rPr>
        <w:t xml:space="preserve"> 2016 г.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Настоящее предложение не может быть отозвано и является безотзывной офертой.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 xml:space="preserve">Настоящая оферта может быть акцептована не более одного раза. 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Более подробные условия оферты содержатся в приложениях, являющихся неотъемлемой частью оферты.</w:t>
      </w:r>
    </w:p>
    <w:p w:rsidR="006C2757" w:rsidRPr="006C2757" w:rsidRDefault="006C2757" w:rsidP="006C2757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6C2757">
        <w:rPr>
          <w:rFonts w:ascii="Arial" w:eastAsia="Times New Roman" w:hAnsi="Arial" w:cs="Arial"/>
          <w:lang w:eastAsia="ru-RU"/>
        </w:rPr>
        <w:t>Подпись:_</w:t>
      </w:r>
      <w:proofErr w:type="gramEnd"/>
      <w:r w:rsidRPr="006C2757">
        <w:rPr>
          <w:rFonts w:ascii="Arial" w:eastAsia="Times New Roman" w:hAnsi="Arial" w:cs="Arial"/>
          <w:lang w:eastAsia="ru-RU"/>
        </w:rPr>
        <w:t>_______________________________ /Должность, Фамилия И.О./</w:t>
      </w:r>
    </w:p>
    <w:p w:rsidR="006C2757" w:rsidRPr="006C2757" w:rsidRDefault="006C2757" w:rsidP="006C2757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ab/>
      </w:r>
      <w:r w:rsidRPr="006C2757">
        <w:rPr>
          <w:rFonts w:ascii="Arial" w:eastAsia="Times New Roman" w:hAnsi="Arial" w:cs="Arial"/>
          <w:lang w:eastAsia="ru-RU"/>
        </w:rPr>
        <w:tab/>
        <w:t>МП</w:t>
      </w: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6A326F" w:rsidRDefault="006A326F"/>
    <w:sectPr w:rsidR="006A326F" w:rsidSect="006C275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757"/>
    <w:rsid w:val="00040105"/>
    <w:rsid w:val="001F2CBB"/>
    <w:rsid w:val="003B2330"/>
    <w:rsid w:val="00487FD1"/>
    <w:rsid w:val="004F11E5"/>
    <w:rsid w:val="00596442"/>
    <w:rsid w:val="006A326F"/>
    <w:rsid w:val="006C2757"/>
    <w:rsid w:val="00C341C4"/>
    <w:rsid w:val="00C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AA2F5-0772-4E48-8922-194FDF91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тиль статьи договора + курсив"/>
    <w:basedOn w:val="a0"/>
    <w:rsid w:val="006C2757"/>
    <w:pPr>
      <w:widowControl w:val="0"/>
      <w:numPr>
        <w:ilvl w:val="2"/>
        <w:numId w:val="1"/>
      </w:numPr>
      <w:spacing w:after="60" w:line="240" w:lineRule="auto"/>
      <w:jc w:val="both"/>
      <w:outlineLvl w:val="1"/>
    </w:pPr>
    <w:rPr>
      <w:rFonts w:ascii="Times New Roman" w:eastAsia="Times New Roman" w:hAnsi="Times New Roman" w:cs="Times New Roman"/>
      <w:iCs/>
      <w:lang w:eastAsia="ru-RU"/>
    </w:rPr>
  </w:style>
  <w:style w:type="paragraph" w:customStyle="1" w:styleId="QAListHeader2">
    <w:name w:val="QAListHeader2"/>
    <w:basedOn w:val="a0"/>
    <w:rsid w:val="006C2757"/>
    <w:pPr>
      <w:numPr>
        <w:numId w:val="1"/>
      </w:numPr>
      <w:overflowPunct w:val="0"/>
      <w:autoSpaceDE w:val="0"/>
      <w:autoSpaceDN w:val="0"/>
      <w:adjustRightInd w:val="0"/>
      <w:spacing w:before="400" w:after="300" w:line="240" w:lineRule="auto"/>
      <w:jc w:val="center"/>
      <w:textAlignment w:val="baseline"/>
    </w:pPr>
    <w:rPr>
      <w:rFonts w:ascii="Arial" w:eastAsia="Times New Roman" w:hAnsi="Arial" w:cs="Times New Roman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6C2757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table" w:styleId="a4">
    <w:name w:val="Table Grid"/>
    <w:basedOn w:val="a2"/>
    <w:uiPriority w:val="39"/>
    <w:rsid w:val="006C2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8</cp:revision>
  <cp:lastPrinted>2015-11-10T12:22:00Z</cp:lastPrinted>
  <dcterms:created xsi:type="dcterms:W3CDTF">2015-10-29T04:18:00Z</dcterms:created>
  <dcterms:modified xsi:type="dcterms:W3CDTF">2015-11-13T11:15:00Z</dcterms:modified>
</cp:coreProperties>
</file>